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C97" w:rsidRDefault="008249BD">
      <w:pPr>
        <w:rPr>
          <w:rStyle w:val="textexposedshow"/>
          <w:rFonts w:eastAsia="Times New Roman" w:cs="Times New Roman"/>
        </w:rPr>
      </w:pPr>
      <w:r w:rsidRPr="008249BD">
        <w:rPr>
          <w:rStyle w:val="textexposedshow"/>
          <w:rFonts w:eastAsia="Times New Roman" w:cs="Times New Roman"/>
        </w:rPr>
        <w:t>To Whom It May Concern:</w:t>
      </w:r>
      <w:bookmarkStart w:id="0" w:name="_GoBack"/>
      <w:bookmarkEnd w:id="0"/>
    </w:p>
    <w:p w:rsidR="008249BD" w:rsidRDefault="008249BD">
      <w:pPr>
        <w:rPr>
          <w:rStyle w:val="textexposedshow"/>
          <w:rFonts w:eastAsia="Times New Roman" w:cs="Times New Roman"/>
        </w:rPr>
      </w:pPr>
    </w:p>
    <w:p w:rsidR="007937CA" w:rsidRDefault="00113C97">
      <w:pPr>
        <w:rPr>
          <w:rStyle w:val="textexposedshow"/>
          <w:rFonts w:eastAsia="Times New Roman" w:cs="Times New Roman"/>
        </w:rPr>
      </w:pPr>
      <w:r>
        <w:rPr>
          <w:rStyle w:val="textexposedshow"/>
          <w:rFonts w:eastAsia="Times New Roman" w:cs="Times New Roman"/>
        </w:rPr>
        <w:t xml:space="preserve">My name is Martin Smith, a resident of Bethel, Alaska.  </w:t>
      </w:r>
      <w:r w:rsidR="00FF7404">
        <w:rPr>
          <w:rStyle w:val="textexposedshow"/>
          <w:rFonts w:eastAsia="Times New Roman" w:cs="Times New Roman"/>
        </w:rPr>
        <w:t>I am writing in support of the three proposed special management units</w:t>
      </w:r>
      <w:r w:rsidR="00260FC6">
        <w:rPr>
          <w:rStyle w:val="textexposedshow"/>
          <w:rFonts w:eastAsia="Times New Roman" w:cs="Times New Roman"/>
        </w:rPr>
        <w:t>, Hoodoo Pass, Surveyor Creek, and Black Lead/Williams Lake</w:t>
      </w:r>
      <w:r w:rsidR="00FF7404">
        <w:rPr>
          <w:rStyle w:val="textexposedshow"/>
          <w:rFonts w:eastAsia="Times New Roman" w:cs="Times New Roman"/>
        </w:rPr>
        <w:t xml:space="preserve"> in the “Great Burn” area.  </w:t>
      </w:r>
      <w:r>
        <w:rPr>
          <w:rStyle w:val="textexposedshow"/>
          <w:rFonts w:eastAsia="Times New Roman" w:cs="Times New Roman"/>
        </w:rPr>
        <w:t>I am a former USDA Forest Service Trail Manager from the Lolo National Forest, Superior Ranger District.  I’ve maintained trails along the Idaho/Montana state line for many years.  In all those years I’ve observed no damage to vegetation, trail beds, or even</w:t>
      </w:r>
      <w:r w:rsidR="00FF7404">
        <w:rPr>
          <w:rStyle w:val="textexposedshow"/>
          <w:rFonts w:eastAsia="Times New Roman" w:cs="Times New Roman"/>
        </w:rPr>
        <w:t xml:space="preserve"> on</w:t>
      </w:r>
      <w:r>
        <w:rPr>
          <w:rStyle w:val="textexposedshow"/>
          <w:rFonts w:eastAsia="Times New Roman" w:cs="Times New Roman"/>
        </w:rPr>
        <w:t xml:space="preserve"> larger trees from Hoodoo Pass all the way to Lookout Pass.  I’ve managed trails for over a decade in on the SRD in nearly every drainage and ridgeline containing a trail.</w:t>
      </w:r>
      <w:r w:rsidR="00260FC6">
        <w:rPr>
          <w:rStyle w:val="textexposedshow"/>
          <w:rFonts w:eastAsia="Times New Roman" w:cs="Times New Roman"/>
        </w:rPr>
        <w:t xml:space="preserve">  </w:t>
      </w:r>
      <w:r w:rsidR="007937CA">
        <w:rPr>
          <w:rStyle w:val="textexposedshow"/>
          <w:rFonts w:eastAsia="Times New Roman" w:cs="Times New Roman"/>
        </w:rPr>
        <w:t>I’ve been in the area as a snowmobiler myself and have seen the damage a natural avalanche can produce including 12” trees snapped like twigs and strewn about the hillside, roads severely damaged due to the lack of proper runoff ditches filled with plant matter and brush.  I’ve seen vegetation destroyed by people walking around a boggy wet area because a spring has “migrate</w:t>
      </w:r>
      <w:r w:rsidR="009F052F">
        <w:rPr>
          <w:rStyle w:val="textexposedshow"/>
          <w:rFonts w:eastAsia="Times New Roman" w:cs="Times New Roman"/>
        </w:rPr>
        <w:t>d” along the</w:t>
      </w:r>
      <w:r w:rsidR="007937CA">
        <w:rPr>
          <w:rStyle w:val="textexposedshow"/>
          <w:rFonts w:eastAsia="Times New Roman" w:cs="Times New Roman"/>
        </w:rPr>
        <w:t xml:space="preserve"> trial bed and is no longer using the intended drainage path.</w:t>
      </w:r>
    </w:p>
    <w:p w:rsidR="00113C97" w:rsidRDefault="00113C97">
      <w:pPr>
        <w:rPr>
          <w:rStyle w:val="textexposedshow"/>
          <w:rFonts w:eastAsia="Times New Roman" w:cs="Times New Roman"/>
        </w:rPr>
      </w:pPr>
    </w:p>
    <w:p w:rsidR="00113C97" w:rsidRDefault="00113C97">
      <w:pPr>
        <w:rPr>
          <w:rStyle w:val="textexposedshow"/>
          <w:rFonts w:eastAsia="Times New Roman" w:cs="Times New Roman"/>
        </w:rPr>
      </w:pPr>
      <w:r>
        <w:rPr>
          <w:rStyle w:val="textexposedshow"/>
          <w:rFonts w:eastAsia="Times New Roman" w:cs="Times New Roman"/>
        </w:rPr>
        <w:t xml:space="preserve">With that said, there are over a quarter million acres of “Great Burn” area </w:t>
      </w:r>
      <w:r w:rsidR="007937CA">
        <w:rPr>
          <w:rStyle w:val="textexposedshow"/>
          <w:rFonts w:eastAsia="Times New Roman" w:cs="Times New Roman"/>
        </w:rPr>
        <w:t xml:space="preserve">with 15 “proposed wilderness” areas in both Idaho and Montana.  </w:t>
      </w:r>
      <w:r w:rsidR="00FF7404">
        <w:rPr>
          <w:rStyle w:val="textexposedshow"/>
          <w:rFonts w:eastAsia="Times New Roman" w:cs="Times New Roman"/>
        </w:rPr>
        <w:t>T</w:t>
      </w:r>
      <w:r>
        <w:rPr>
          <w:rStyle w:val="textexposedshow"/>
          <w:rFonts w:eastAsia="Times New Roman" w:cs="Times New Roman"/>
        </w:rPr>
        <w:t>he general a</w:t>
      </w:r>
      <w:r w:rsidR="00FF7404">
        <w:rPr>
          <w:rStyle w:val="textexposedshow"/>
          <w:rFonts w:eastAsia="Times New Roman" w:cs="Times New Roman"/>
        </w:rPr>
        <w:t>creage proposed for use by back</w:t>
      </w:r>
      <w:r>
        <w:rPr>
          <w:rStyle w:val="textexposedshow"/>
          <w:rFonts w:eastAsia="Times New Roman" w:cs="Times New Roman"/>
        </w:rPr>
        <w:t xml:space="preserve">country snowmobilers is less than 10% of that area.   </w:t>
      </w:r>
      <w:r w:rsidR="007937CA">
        <w:rPr>
          <w:rStyle w:val="textexposedshow"/>
          <w:rFonts w:eastAsia="Times New Roman" w:cs="Times New Roman"/>
        </w:rPr>
        <w:t>Forest plans should include the opportunity to recreate for all members of the community from the basic foot hiker on trails to backcountry horsemen to ATV riders, to hunters, to snowmobiling.</w:t>
      </w:r>
    </w:p>
    <w:p w:rsidR="00FF7404" w:rsidRDefault="00FF7404">
      <w:pPr>
        <w:rPr>
          <w:rStyle w:val="textexposedshow"/>
          <w:rFonts w:eastAsia="Times New Roman" w:cs="Times New Roman"/>
        </w:rPr>
      </w:pPr>
    </w:p>
    <w:p w:rsidR="00FF7404" w:rsidRDefault="00FF7404">
      <w:pPr>
        <w:rPr>
          <w:rStyle w:val="textexposedshow"/>
          <w:rFonts w:eastAsia="Times New Roman" w:cs="Times New Roman"/>
        </w:rPr>
      </w:pPr>
      <w:r>
        <w:rPr>
          <w:rStyle w:val="textexposedshow"/>
          <w:rFonts w:eastAsia="Times New Roman" w:cs="Times New Roman"/>
        </w:rPr>
        <w:t>Mineral County brings outdoorsmen from all across the country in all seasons to participate in their chosen form of recreation.  As a trail manager it always amazed me to see out of state plate from as far away as Arizona, Maine, a</w:t>
      </w:r>
      <w:r w:rsidR="009F052F">
        <w:rPr>
          <w:rStyle w:val="textexposedshow"/>
          <w:rFonts w:eastAsia="Times New Roman" w:cs="Times New Roman"/>
        </w:rPr>
        <w:t xml:space="preserve">nd of course not as far away, </w:t>
      </w:r>
      <w:r>
        <w:rPr>
          <w:rStyle w:val="textexposedshow"/>
          <w:rFonts w:eastAsia="Times New Roman" w:cs="Times New Roman"/>
        </w:rPr>
        <w:t xml:space="preserve">California. </w:t>
      </w:r>
      <w:r w:rsidR="009F052F">
        <w:rPr>
          <w:rStyle w:val="textexposedshow"/>
          <w:rFonts w:eastAsia="Times New Roman" w:cs="Times New Roman"/>
        </w:rPr>
        <w:t xml:space="preserve">Folks </w:t>
      </w:r>
      <w:r>
        <w:rPr>
          <w:rStyle w:val="textexposedshow"/>
          <w:rFonts w:eastAsia="Times New Roman" w:cs="Times New Roman"/>
        </w:rPr>
        <w:t xml:space="preserve">from Washington and Oregon travel to Superior to </w:t>
      </w:r>
      <w:r w:rsidR="009F052F">
        <w:rPr>
          <w:rStyle w:val="textexposedshow"/>
          <w:rFonts w:eastAsia="Times New Roman" w:cs="Times New Roman"/>
        </w:rPr>
        <w:t>recreate, including snowmobiling,</w:t>
      </w:r>
      <w:r>
        <w:rPr>
          <w:rStyle w:val="textexposedshow"/>
          <w:rFonts w:eastAsia="Times New Roman" w:cs="Times New Roman"/>
        </w:rPr>
        <w:t xml:space="preserve"> in the Hoodoo area as well as other areas.  These snowmobilers bring much needed economic support to the community of Superior, one of the most economically challenged communities along the Interstate 90 corridor in Montana.  Closing the</w:t>
      </w:r>
      <w:r w:rsidR="00260FC6">
        <w:rPr>
          <w:rStyle w:val="textexposedshow"/>
          <w:rFonts w:eastAsia="Times New Roman" w:cs="Times New Roman"/>
        </w:rPr>
        <w:t>se areas, especially the Hoodoo area for Superior, means harming the economic intake of the communities around them.</w:t>
      </w:r>
    </w:p>
    <w:p w:rsidR="00260FC6" w:rsidRDefault="00260FC6">
      <w:pPr>
        <w:rPr>
          <w:rStyle w:val="textexposedshow"/>
          <w:rFonts w:eastAsia="Times New Roman" w:cs="Times New Roman"/>
        </w:rPr>
      </w:pPr>
    </w:p>
    <w:p w:rsidR="00260FC6" w:rsidRDefault="00260FC6">
      <w:pPr>
        <w:rPr>
          <w:rStyle w:val="textexposedshow"/>
          <w:rFonts w:eastAsia="Times New Roman" w:cs="Times New Roman"/>
        </w:rPr>
      </w:pPr>
      <w:r>
        <w:rPr>
          <w:rStyle w:val="textexposedshow"/>
          <w:rFonts w:eastAsia="Times New Roman" w:cs="Times New Roman"/>
        </w:rPr>
        <w:t>I ask you to use caution when considering closing these areas and the impact it would have on winter recreation and the local economies of the communities servicing riders in the area.</w:t>
      </w:r>
      <w:r w:rsidR="009F052F">
        <w:rPr>
          <w:rStyle w:val="textexposedshow"/>
          <w:rFonts w:eastAsia="Times New Roman" w:cs="Times New Roman"/>
        </w:rPr>
        <w:t xml:space="preserve">  </w:t>
      </w:r>
      <w:r>
        <w:rPr>
          <w:rStyle w:val="textexposedshow"/>
          <w:rFonts w:eastAsia="Times New Roman" w:cs="Times New Roman"/>
        </w:rPr>
        <w:t>Thank you for your time and consideration of my letter.</w:t>
      </w:r>
    </w:p>
    <w:p w:rsidR="00260FC6" w:rsidRDefault="00260FC6">
      <w:pPr>
        <w:rPr>
          <w:rStyle w:val="textexposedshow"/>
          <w:rFonts w:eastAsia="Times New Roman" w:cs="Times New Roman"/>
        </w:rPr>
      </w:pPr>
    </w:p>
    <w:p w:rsidR="00260FC6" w:rsidRDefault="00260FC6">
      <w:pPr>
        <w:rPr>
          <w:rStyle w:val="textexposedshow"/>
          <w:rFonts w:eastAsia="Times New Roman" w:cs="Times New Roman"/>
        </w:rPr>
      </w:pPr>
      <w:r>
        <w:rPr>
          <w:rStyle w:val="textexposedshow"/>
          <w:rFonts w:eastAsia="Times New Roman" w:cs="Times New Roman"/>
        </w:rPr>
        <w:t>Sincerely,</w:t>
      </w:r>
    </w:p>
    <w:p w:rsidR="00260FC6" w:rsidRDefault="00260FC6">
      <w:pPr>
        <w:rPr>
          <w:rStyle w:val="textexposedshow"/>
          <w:rFonts w:eastAsia="Times New Roman" w:cs="Times New Roman"/>
        </w:rPr>
      </w:pPr>
    </w:p>
    <w:p w:rsidR="00260FC6" w:rsidRDefault="00260FC6">
      <w:pPr>
        <w:rPr>
          <w:rStyle w:val="textexposedshow"/>
          <w:rFonts w:eastAsia="Times New Roman" w:cs="Times New Roman"/>
        </w:rPr>
      </w:pPr>
      <w:r>
        <w:rPr>
          <w:rStyle w:val="textexposedshow"/>
          <w:rFonts w:eastAsia="Times New Roman" w:cs="Times New Roman"/>
        </w:rPr>
        <w:t>Martin L. Smith</w:t>
      </w:r>
      <w:r w:rsidR="009F052F">
        <w:rPr>
          <w:rStyle w:val="textexposedshow"/>
          <w:rFonts w:eastAsia="Times New Roman" w:cs="Times New Roman"/>
        </w:rPr>
        <w:t xml:space="preserve"> /s/</w:t>
      </w:r>
    </w:p>
    <w:p w:rsidR="00260FC6" w:rsidRDefault="00260FC6">
      <w:pPr>
        <w:rPr>
          <w:rStyle w:val="textexposedshow"/>
          <w:rFonts w:eastAsia="Times New Roman" w:cs="Times New Roman"/>
        </w:rPr>
      </w:pPr>
      <w:r>
        <w:rPr>
          <w:rStyle w:val="textexposedshow"/>
          <w:rFonts w:eastAsia="Times New Roman" w:cs="Times New Roman"/>
        </w:rPr>
        <w:t>Bethel, Alaska</w:t>
      </w:r>
    </w:p>
    <w:p w:rsidR="00260FC6" w:rsidRDefault="008249BD">
      <w:pPr>
        <w:rPr>
          <w:rStyle w:val="textexposedshow"/>
          <w:rFonts w:eastAsia="Times New Roman" w:cs="Times New Roman"/>
        </w:rPr>
      </w:pPr>
      <w:hyperlink r:id="rId5" w:history="1">
        <w:r w:rsidR="009F052F" w:rsidRPr="00550E23">
          <w:rPr>
            <w:rStyle w:val="Hyperlink"/>
            <w:rFonts w:eastAsia="Times New Roman" w:cs="Times New Roman"/>
          </w:rPr>
          <w:t>Mytmunch_3@yahoo.com</w:t>
        </w:r>
      </w:hyperlink>
    </w:p>
    <w:p w:rsidR="009F052F" w:rsidRPr="00260FC6" w:rsidRDefault="009F052F">
      <w:pPr>
        <w:rPr>
          <w:rFonts w:eastAsia="Times New Roman" w:cs="Times New Roman"/>
        </w:rPr>
      </w:pPr>
    </w:p>
    <w:sectPr w:rsidR="009F052F" w:rsidRPr="00260FC6" w:rsidSect="006A745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C97"/>
    <w:rsid w:val="000803A3"/>
    <w:rsid w:val="00113C97"/>
    <w:rsid w:val="00260FC6"/>
    <w:rsid w:val="006A745F"/>
    <w:rsid w:val="007937CA"/>
    <w:rsid w:val="008249BD"/>
    <w:rsid w:val="009F052F"/>
    <w:rsid w:val="00FF74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exposedshow">
    <w:name w:val="text_exposed_show"/>
    <w:basedOn w:val="DefaultParagraphFont"/>
    <w:rsid w:val="00113C97"/>
  </w:style>
  <w:style w:type="character" w:styleId="Hyperlink">
    <w:name w:val="Hyperlink"/>
    <w:basedOn w:val="DefaultParagraphFont"/>
    <w:uiPriority w:val="99"/>
    <w:unhideWhenUsed/>
    <w:rsid w:val="00260FC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exposedshow">
    <w:name w:val="text_exposed_show"/>
    <w:basedOn w:val="DefaultParagraphFont"/>
    <w:rsid w:val="00113C97"/>
  </w:style>
  <w:style w:type="character" w:styleId="Hyperlink">
    <w:name w:val="Hyperlink"/>
    <w:basedOn w:val="DefaultParagraphFont"/>
    <w:uiPriority w:val="99"/>
    <w:unhideWhenUsed/>
    <w:rsid w:val="00260F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Mytmunch_3@yahoo.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392</Words>
  <Characters>2236</Characters>
  <Application>Microsoft Macintosh Word</Application>
  <DocSecurity>0</DocSecurity>
  <Lines>18</Lines>
  <Paragraphs>5</Paragraphs>
  <ScaleCrop>false</ScaleCrop>
  <Company/>
  <LinksUpToDate>false</LinksUpToDate>
  <CharactersWithSpaces>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Smith</dc:creator>
  <cp:keywords/>
  <dc:description/>
  <cp:lastModifiedBy>Martin Smith</cp:lastModifiedBy>
  <cp:revision>2</cp:revision>
  <cp:lastPrinted>2018-01-20T23:34:00Z</cp:lastPrinted>
  <dcterms:created xsi:type="dcterms:W3CDTF">2018-01-21T00:01:00Z</dcterms:created>
  <dcterms:modified xsi:type="dcterms:W3CDTF">2018-01-21T00:01:00Z</dcterms:modified>
</cp:coreProperties>
</file>